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68010" w14:textId="159CBAB6" w:rsidR="00800C38" w:rsidRPr="00513F41" w:rsidRDefault="00513F41" w:rsidP="00800C38">
      <w:pPr>
        <w:spacing w:after="0" w:line="240" w:lineRule="auto"/>
        <w:outlineLvl w:val="4"/>
        <w:rPr>
          <w:rFonts w:ascii="Arial" w:eastAsia="Times New Roman" w:hAnsi="Arial" w:cs="Arial"/>
          <w:caps/>
          <w:noProof w:val="0"/>
          <w:color w:val="000000"/>
          <w:lang w:eastAsia="sk-SK"/>
        </w:rPr>
      </w:pPr>
      <w:r>
        <w:rPr>
          <w:rFonts w:ascii="Arial" w:eastAsia="Times New Roman" w:hAnsi="Arial" w:cs="Arial"/>
          <w:caps/>
          <w:noProof w:val="0"/>
          <w:color w:val="000000"/>
          <w:lang w:eastAsia="sk-SK"/>
        </w:rPr>
        <w:t>[</w:t>
      </w:r>
      <w:r w:rsidR="00800C38" w:rsidRPr="00513F41">
        <w:rPr>
          <w:rFonts w:ascii="Arial" w:eastAsia="Times New Roman" w:hAnsi="Arial" w:cs="Arial"/>
          <w:caps/>
          <w:noProof w:val="0"/>
          <w:color w:val="000000"/>
          <w:lang w:eastAsia="sk-SK"/>
        </w:rPr>
        <w:t xml:space="preserve">SPRACÚVANIE OSOBNÝCH ÚDAJOV Z KONTAKTNÉHO </w:t>
      </w:r>
      <w:commentRangeStart w:id="0"/>
      <w:r w:rsidR="00800C38" w:rsidRPr="00513F41">
        <w:rPr>
          <w:rFonts w:ascii="Arial" w:eastAsia="Times New Roman" w:hAnsi="Arial" w:cs="Arial"/>
          <w:caps/>
          <w:noProof w:val="0"/>
          <w:color w:val="000000"/>
          <w:lang w:eastAsia="sk-SK"/>
        </w:rPr>
        <w:t>FORMULÁRA</w:t>
      </w:r>
      <w:commentRangeEnd w:id="0"/>
      <w:r w:rsidR="00C667B9" w:rsidRPr="00513F41">
        <w:rPr>
          <w:rStyle w:val="Odkaznakomentr"/>
          <w:rFonts w:ascii="Arial" w:hAnsi="Arial" w:cs="Arial"/>
          <w:sz w:val="22"/>
          <w:szCs w:val="22"/>
        </w:rPr>
        <w:commentReference w:id="0"/>
      </w:r>
      <w:r>
        <w:rPr>
          <w:rFonts w:ascii="Arial" w:eastAsia="Times New Roman" w:hAnsi="Arial" w:cs="Arial"/>
          <w:caps/>
          <w:noProof w:val="0"/>
          <w:color w:val="000000"/>
          <w:lang w:eastAsia="sk-SK"/>
        </w:rPr>
        <w:t>]</w:t>
      </w:r>
    </w:p>
    <w:p w14:paraId="565BD2FB" w14:textId="77777777" w:rsidR="00800C38" w:rsidRPr="00513F41" w:rsidRDefault="00800C38" w:rsidP="00800C38">
      <w:pPr>
        <w:spacing w:after="0" w:line="240" w:lineRule="auto"/>
        <w:rPr>
          <w:rFonts w:ascii="Arial" w:eastAsia="Times New Roman" w:hAnsi="Arial" w:cs="Arial"/>
          <w:noProof w:val="0"/>
          <w:color w:val="000000"/>
          <w:lang w:eastAsia="sk-SK"/>
        </w:rPr>
      </w:pPr>
      <w:r w:rsidRPr="00513F41">
        <w:rPr>
          <w:rFonts w:ascii="Arial" w:eastAsia="Times New Roman" w:hAnsi="Arial" w:cs="Arial"/>
          <w:noProof w:val="0"/>
          <w:color w:val="000000"/>
          <w:lang w:eastAsia="sk-SK"/>
        </w:rPr>
        <w:t>×</w:t>
      </w:r>
    </w:p>
    <w:p w14:paraId="1BB9D9FA" w14:textId="77777777" w:rsidR="00800C38" w:rsidRPr="00513F41" w:rsidRDefault="00800C38" w:rsidP="00800C38">
      <w:pPr>
        <w:spacing w:after="240" w:line="240" w:lineRule="auto"/>
        <w:rPr>
          <w:rFonts w:ascii="Arial" w:eastAsia="Times New Roman" w:hAnsi="Arial" w:cs="Arial"/>
          <w:b/>
          <w:bCs/>
          <w:noProof w:val="0"/>
          <w:color w:val="000000"/>
          <w:lang w:eastAsia="sk-SK"/>
        </w:rPr>
      </w:pPr>
      <w:r w:rsidRPr="00513F41">
        <w:rPr>
          <w:rFonts w:ascii="Arial" w:eastAsia="Times New Roman" w:hAnsi="Arial" w:cs="Arial"/>
          <w:b/>
          <w:bCs/>
          <w:noProof w:val="0"/>
          <w:color w:val="000000"/>
          <w:lang w:eastAsia="sk-SK"/>
        </w:rPr>
        <w:t>Súhlas so spracúvaním osobných údajov</w:t>
      </w:r>
    </w:p>
    <w:p w14:paraId="43EC09C9" w14:textId="13F52B05" w:rsidR="00C667B9" w:rsidRPr="00513F41" w:rsidRDefault="00800C38" w:rsidP="00800C38">
      <w:pPr>
        <w:spacing w:after="240" w:line="240" w:lineRule="auto"/>
        <w:rPr>
          <w:rFonts w:ascii="Arial" w:eastAsia="Times New Roman" w:hAnsi="Arial" w:cs="Arial"/>
          <w:noProof w:val="0"/>
          <w:color w:val="000000"/>
          <w:lang w:eastAsia="sk-SK"/>
        </w:rPr>
      </w:pPr>
      <w:r w:rsidRPr="00513F41">
        <w:rPr>
          <w:rFonts w:ascii="Arial" w:eastAsia="Times New Roman" w:hAnsi="Arial" w:cs="Arial"/>
          <w:noProof w:val="0"/>
          <w:color w:val="000000"/>
          <w:lang w:eastAsia="sk-SK"/>
        </w:rPr>
        <w:t xml:space="preserve">„Ako dotknutá osoba týmto udeľujem súhlas so spracúvaním svojich osobných údajov v rozsahu: meno a priezvisko, názov spoločnosti (nepovinné), telefón, e-mailová adresa a osobné údaje v rozsahu správy prevádzkovateľovi, ktorým je: </w:t>
      </w:r>
      <w:r w:rsidR="00BD21E2" w:rsidRPr="002D6C2C">
        <w:rPr>
          <w:rFonts w:ascii="Arial" w:hAnsi="Arial" w:cs="Arial"/>
          <w:b/>
          <w:bCs/>
        </w:rPr>
        <w:t>OP Centrum B</w:t>
      </w:r>
      <w:r w:rsidR="0046675D" w:rsidRPr="002D6C2C">
        <w:rPr>
          <w:rFonts w:ascii="Arial" w:hAnsi="Arial" w:cs="Arial"/>
          <w:b/>
          <w:bCs/>
        </w:rPr>
        <w:t>R</w:t>
      </w:r>
      <w:bookmarkStart w:id="1" w:name="_GoBack"/>
      <w:bookmarkEnd w:id="1"/>
      <w:r w:rsidR="00BD21E2" w:rsidRPr="002D6C2C">
        <w:rPr>
          <w:rFonts w:ascii="Arial" w:hAnsi="Arial" w:cs="Arial"/>
          <w:b/>
          <w:bCs/>
        </w:rPr>
        <w:t xml:space="preserve"> s.r.o., </w:t>
      </w:r>
      <w:bookmarkStart w:id="2" w:name="_Hlk26892575"/>
      <w:r w:rsidR="00BD21E2" w:rsidRPr="002D6C2C">
        <w:rPr>
          <w:rFonts w:ascii="Arial" w:hAnsi="Arial" w:cs="Arial"/>
          <w:b/>
          <w:bCs/>
        </w:rPr>
        <w:t>G. Švéniho 8b/2794, 971 01 Prievidza</w:t>
      </w:r>
      <w:bookmarkEnd w:id="2"/>
      <w:r w:rsidR="00BD21E2" w:rsidRPr="002D6C2C">
        <w:rPr>
          <w:rFonts w:ascii="Arial" w:hAnsi="Arial" w:cs="Arial"/>
          <w:b/>
          <w:bCs/>
        </w:rPr>
        <w:t xml:space="preserve">, IČO </w:t>
      </w:r>
      <w:bookmarkStart w:id="3" w:name="_Hlk28877757"/>
      <w:r w:rsidR="0046675D" w:rsidRPr="002D6C2C">
        <w:rPr>
          <w:rFonts w:ascii="Arial" w:hAnsi="Arial" w:cs="Arial"/>
          <w:b/>
          <w:bCs/>
        </w:rPr>
        <w:t>47376279</w:t>
      </w:r>
      <w:bookmarkEnd w:id="3"/>
      <w:r w:rsidRPr="002D6C2C">
        <w:rPr>
          <w:rFonts w:ascii="Arial" w:eastAsia="Times New Roman" w:hAnsi="Arial" w:cs="Arial"/>
          <w:b/>
          <w:bCs/>
          <w:noProof w:val="0"/>
          <w:color w:val="000000"/>
          <w:lang w:eastAsia="sk-SK"/>
        </w:rPr>
        <w:t>.</w:t>
      </w:r>
      <w:r w:rsidRPr="00513F41">
        <w:rPr>
          <w:rFonts w:ascii="Arial" w:eastAsia="Times New Roman" w:hAnsi="Arial" w:cs="Arial"/>
          <w:noProof w:val="0"/>
          <w:color w:val="000000"/>
          <w:lang w:eastAsia="sk-SK"/>
        </w:rPr>
        <w:t xml:space="preserve"> Uvedené osobné údaje poskytujem  prostredníctvom kontaktného formulára umiestneného na </w:t>
      </w:r>
      <w:r w:rsidR="0046675D" w:rsidRPr="0046675D">
        <w:rPr>
          <w:rFonts w:ascii="Arial" w:eastAsia="Times New Roman" w:hAnsi="Arial" w:cs="Arial"/>
          <w:noProof w:val="0"/>
          <w:color w:val="000000"/>
          <w:lang w:eastAsia="sk-SK"/>
        </w:rPr>
        <w:t>http://www.pointbrezno.sk/kontakty.php</w:t>
      </w:r>
      <w:r w:rsidRPr="00513F41">
        <w:rPr>
          <w:rFonts w:ascii="Arial" w:eastAsia="Times New Roman" w:hAnsi="Arial" w:cs="Arial"/>
          <w:noProof w:val="0"/>
          <w:color w:val="000000"/>
          <w:lang w:eastAsia="sk-SK"/>
        </w:rPr>
        <w:t xml:space="preserve"> za účelom vybavovania podnetov a otázok adresovaných prevádzkovateľovi. Zároveň vyhlasujem, že všetky uvedené informácie sú pravdivé a poskytnutie údajov je dobrovoľné, na základe vlastného rozhodnutia. Súhlas dávam na dobu určitú po dobu </w:t>
      </w:r>
      <w:r w:rsidR="00513F41" w:rsidRPr="00513F41">
        <w:rPr>
          <w:rFonts w:ascii="Arial" w:eastAsia="Times New Roman" w:hAnsi="Arial" w:cs="Arial"/>
          <w:noProof w:val="0"/>
          <w:color w:val="000000"/>
          <w:lang w:eastAsia="sk-SK"/>
        </w:rPr>
        <w:t>1 roku</w:t>
      </w:r>
      <w:r w:rsidRPr="00513F41">
        <w:rPr>
          <w:rFonts w:ascii="Arial" w:eastAsia="Times New Roman" w:hAnsi="Arial" w:cs="Arial"/>
          <w:noProof w:val="0"/>
          <w:color w:val="000000"/>
          <w:lang w:eastAsia="sk-SK"/>
        </w:rPr>
        <w:t xml:space="preserve"> od poslednej komunikácie a mám právo ho kedykoľvek odvolať.“</w:t>
      </w:r>
    </w:p>
    <w:p w14:paraId="5140462D" w14:textId="77777777" w:rsidR="00800C38" w:rsidRPr="00513F41" w:rsidRDefault="00800C38" w:rsidP="00800C3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noProof w:val="0"/>
          <w:color w:val="1A1A1A"/>
          <w:lang w:eastAsia="sk-SK"/>
        </w:rPr>
      </w:pPr>
      <w:r w:rsidRPr="00513F41">
        <w:rPr>
          <w:rFonts w:ascii="Arial" w:eastAsia="Times New Roman" w:hAnsi="Arial" w:cs="Arial"/>
          <w:noProof w:val="0"/>
          <w:color w:val="1A1A1A"/>
          <w:lang w:eastAsia="sk-SK"/>
        </w:rPr>
        <w:t>Účel kontaktného formulára</w:t>
      </w:r>
    </w:p>
    <w:p w14:paraId="29D1043D" w14:textId="77777777" w:rsidR="00800C38" w:rsidRPr="00513F41" w:rsidRDefault="00800C38" w:rsidP="00800C38">
      <w:pPr>
        <w:spacing w:after="240" w:line="240" w:lineRule="auto"/>
        <w:rPr>
          <w:rFonts w:ascii="Arial" w:eastAsia="Times New Roman" w:hAnsi="Arial" w:cs="Arial"/>
          <w:noProof w:val="0"/>
          <w:color w:val="000000"/>
          <w:lang w:eastAsia="sk-SK"/>
        </w:rPr>
      </w:pPr>
      <w:r w:rsidRPr="00513F41">
        <w:rPr>
          <w:rFonts w:ascii="Arial" w:eastAsia="Times New Roman" w:hAnsi="Arial" w:cs="Arial"/>
          <w:noProof w:val="0"/>
          <w:color w:val="000000"/>
          <w:lang w:eastAsia="sk-SK"/>
        </w:rPr>
        <w:t>Kontaktný formulár slúži na nasledovné účely:</w:t>
      </w:r>
    </w:p>
    <w:p w14:paraId="529C7479" w14:textId="77777777" w:rsidR="00800C38" w:rsidRPr="00513F41" w:rsidRDefault="00800C38" w:rsidP="00800C38">
      <w:pPr>
        <w:numPr>
          <w:ilvl w:val="0"/>
          <w:numId w:val="1"/>
        </w:numPr>
        <w:spacing w:before="100" w:beforeAutospacing="1" w:after="150" w:line="240" w:lineRule="auto"/>
        <w:ind w:left="375"/>
        <w:rPr>
          <w:rFonts w:ascii="Arial" w:hAnsi="Arial" w:cs="Arial"/>
          <w:lang w:eastAsia="sk-SK"/>
        </w:rPr>
      </w:pPr>
      <w:r w:rsidRPr="00513F41">
        <w:rPr>
          <w:rFonts w:ascii="Arial" w:eastAsia="Times New Roman" w:hAnsi="Arial" w:cs="Arial"/>
          <w:bCs/>
          <w:noProof w:val="0"/>
          <w:color w:val="000000"/>
          <w:lang w:eastAsia="sk-SK"/>
        </w:rPr>
        <w:t>Osobné údaje uvedené v tomto formulári slúžia výlučne na to, aby sme Vás mohli spätne kontaktovať a odpovedať Vám na Vašu správu.</w:t>
      </w:r>
    </w:p>
    <w:p w14:paraId="77E7B543" w14:textId="77777777" w:rsidR="00800C38" w:rsidRPr="00513F41" w:rsidRDefault="00800C38" w:rsidP="00323424">
      <w:pPr>
        <w:numPr>
          <w:ilvl w:val="0"/>
          <w:numId w:val="1"/>
        </w:numPr>
        <w:spacing w:before="100" w:beforeAutospacing="1" w:after="240" w:line="240" w:lineRule="auto"/>
        <w:ind w:left="375"/>
        <w:rPr>
          <w:rFonts w:ascii="Arial" w:eastAsia="Times New Roman" w:hAnsi="Arial" w:cs="Arial"/>
          <w:noProof w:val="0"/>
          <w:color w:val="000000"/>
          <w:lang w:eastAsia="sk-SK"/>
        </w:rPr>
      </w:pPr>
      <w:r w:rsidRPr="00513F41">
        <w:rPr>
          <w:rFonts w:ascii="Arial" w:eastAsia="Times New Roman" w:hAnsi="Arial" w:cs="Arial"/>
          <w:noProof w:val="0"/>
          <w:color w:val="000000"/>
          <w:lang w:eastAsia="sk-SK"/>
        </w:rPr>
        <w:t>Tento kontaktný formulár nie je určený pre osoby mladšie ako 16 rokov</w:t>
      </w:r>
      <w:r w:rsidR="00C667B9" w:rsidRPr="00513F41">
        <w:rPr>
          <w:rFonts w:ascii="Arial" w:eastAsia="Times New Roman" w:hAnsi="Arial" w:cs="Arial"/>
          <w:noProof w:val="0"/>
          <w:color w:val="000000"/>
          <w:lang w:eastAsia="sk-SK"/>
        </w:rPr>
        <w:t>.</w:t>
      </w:r>
    </w:p>
    <w:p w14:paraId="0F21CC4B" w14:textId="77777777" w:rsidR="00800C38" w:rsidRPr="00513F41" w:rsidRDefault="00800C38" w:rsidP="00800C3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noProof w:val="0"/>
          <w:color w:val="000000"/>
          <w:lang w:eastAsia="sk-SK"/>
        </w:rPr>
      </w:pPr>
      <w:r w:rsidRPr="00513F41">
        <w:rPr>
          <w:rFonts w:ascii="Arial" w:eastAsia="Times New Roman" w:hAnsi="Arial" w:cs="Arial"/>
          <w:noProof w:val="0"/>
          <w:color w:val="000000"/>
          <w:lang w:eastAsia="sk-SK"/>
        </w:rPr>
        <w:t>Právny základ spracúvania osobných údajov</w:t>
      </w:r>
    </w:p>
    <w:p w14:paraId="1EA723F4" w14:textId="6F9FA101" w:rsidR="00800C38" w:rsidRPr="00513F41" w:rsidRDefault="00800C38" w:rsidP="00800C38">
      <w:pPr>
        <w:spacing w:after="240" w:line="240" w:lineRule="auto"/>
        <w:rPr>
          <w:rFonts w:ascii="Arial" w:eastAsia="Times New Roman" w:hAnsi="Arial" w:cs="Arial"/>
          <w:noProof w:val="0"/>
          <w:color w:val="000000"/>
          <w:lang w:eastAsia="sk-SK"/>
        </w:rPr>
      </w:pPr>
      <w:r w:rsidRPr="00513F41">
        <w:rPr>
          <w:rFonts w:ascii="Arial" w:eastAsia="Times New Roman" w:hAnsi="Arial" w:cs="Arial"/>
          <w:b/>
          <w:bCs/>
          <w:noProof w:val="0"/>
          <w:color w:val="000000"/>
          <w:lang w:eastAsia="sk-SK"/>
        </w:rPr>
        <w:t>Súhlas</w:t>
      </w:r>
      <w:r w:rsidRPr="00513F41">
        <w:rPr>
          <w:rFonts w:ascii="Arial" w:eastAsia="Times New Roman" w:hAnsi="Arial" w:cs="Arial"/>
          <w:noProof w:val="0"/>
          <w:color w:val="000000"/>
          <w:lang w:eastAsia="sk-SK"/>
        </w:rPr>
        <w:t> so spracúvaním svojich osobných údajov – Čl. 6 ods.1 písm. a) GDPR (§ 13 ods.1 písm. a) Zákona</w:t>
      </w:r>
      <w:r w:rsidR="00513F41">
        <w:rPr>
          <w:rFonts w:ascii="Arial" w:eastAsia="Times New Roman" w:hAnsi="Arial" w:cs="Arial"/>
          <w:noProof w:val="0"/>
          <w:color w:val="000000"/>
          <w:lang w:eastAsia="sk-SK"/>
        </w:rPr>
        <w:t xml:space="preserve"> č. 18/2018 </w:t>
      </w:r>
      <w:proofErr w:type="spellStart"/>
      <w:r w:rsidR="00513F41">
        <w:rPr>
          <w:rFonts w:ascii="Arial" w:eastAsia="Times New Roman" w:hAnsi="Arial" w:cs="Arial"/>
          <w:noProof w:val="0"/>
          <w:color w:val="000000"/>
          <w:lang w:eastAsia="sk-SK"/>
        </w:rPr>
        <w:t>Z.z</w:t>
      </w:r>
      <w:proofErr w:type="spellEnd"/>
      <w:r w:rsidR="00513F41">
        <w:rPr>
          <w:rFonts w:ascii="Arial" w:eastAsia="Times New Roman" w:hAnsi="Arial" w:cs="Arial"/>
          <w:noProof w:val="0"/>
          <w:color w:val="000000"/>
          <w:lang w:eastAsia="sk-SK"/>
        </w:rPr>
        <w:t>.</w:t>
      </w:r>
      <w:r w:rsidRPr="00513F41">
        <w:rPr>
          <w:rFonts w:ascii="Arial" w:eastAsia="Times New Roman" w:hAnsi="Arial" w:cs="Arial"/>
          <w:noProof w:val="0"/>
          <w:color w:val="000000"/>
          <w:lang w:eastAsia="sk-SK"/>
        </w:rPr>
        <w:t>)</w:t>
      </w:r>
    </w:p>
    <w:p w14:paraId="0D1AFECB" w14:textId="77777777" w:rsidR="00800C38" w:rsidRPr="00513F41" w:rsidRDefault="00800C38" w:rsidP="00800C3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noProof w:val="0"/>
          <w:color w:val="1A1A1A"/>
          <w:lang w:eastAsia="sk-SK"/>
        </w:rPr>
      </w:pPr>
      <w:r w:rsidRPr="00513F41">
        <w:rPr>
          <w:rFonts w:ascii="Arial" w:eastAsia="Times New Roman" w:hAnsi="Arial" w:cs="Arial"/>
          <w:b/>
          <w:bCs/>
          <w:noProof w:val="0"/>
          <w:color w:val="1A1A1A"/>
          <w:lang w:eastAsia="sk-SK"/>
        </w:rPr>
        <w:t>Zásady spracúvania osobných údajov fyzických osôb z kontaktného formulára</w:t>
      </w:r>
    </w:p>
    <w:p w14:paraId="5FAD593B" w14:textId="77777777" w:rsidR="00800C38" w:rsidRPr="00513F41" w:rsidRDefault="00800C38" w:rsidP="00800C38">
      <w:pPr>
        <w:spacing w:after="240" w:line="240" w:lineRule="auto"/>
        <w:rPr>
          <w:rFonts w:ascii="Arial" w:eastAsia="Times New Roman" w:hAnsi="Arial" w:cs="Arial"/>
          <w:noProof w:val="0"/>
          <w:color w:val="000000"/>
          <w:lang w:eastAsia="sk-SK"/>
        </w:rPr>
      </w:pPr>
      <w:r w:rsidRPr="00513F41">
        <w:rPr>
          <w:rFonts w:ascii="Arial" w:eastAsia="Times New Roman" w:hAnsi="Arial" w:cs="Arial"/>
          <w:noProof w:val="0"/>
          <w:color w:val="000000"/>
          <w:lang w:eastAsia="sk-SK"/>
        </w:rPr>
        <w:t>V zmysle článku 13 Nariadenia Európskeho parlamentu a Rady EÚ č. 2016/679 o ochrane fyzických osôb pri spracúvaní osobných údajov a o voľnom pohybe takýchto údajov, ktorým sa zrušuje smernica 95/46/ES, je prevádzkovateľ povinný poskytnúť dotknutej osobe informácie v súvislosti so spracúvaním jej osobných údajov.</w:t>
      </w:r>
    </w:p>
    <w:p w14:paraId="18452213" w14:textId="6AAB213E" w:rsidR="00800C38" w:rsidRPr="00513F41" w:rsidRDefault="00800C38" w:rsidP="00800C38">
      <w:pPr>
        <w:spacing w:after="240" w:line="240" w:lineRule="auto"/>
        <w:rPr>
          <w:rFonts w:ascii="Arial" w:eastAsia="Times New Roman" w:hAnsi="Arial" w:cs="Arial"/>
          <w:noProof w:val="0"/>
          <w:color w:val="000000"/>
          <w:lang w:eastAsia="sk-SK"/>
        </w:rPr>
      </w:pPr>
      <w:r w:rsidRPr="00513F41">
        <w:rPr>
          <w:rFonts w:ascii="Arial" w:eastAsia="Times New Roman" w:hAnsi="Arial" w:cs="Arial"/>
          <w:noProof w:val="0"/>
          <w:color w:val="000000"/>
          <w:lang w:eastAsia="sk-SK"/>
        </w:rPr>
        <w:t xml:space="preserve">Na to, aby sme Vaše osobné údaje uvedené v súhlase so spracúvaním osobných údajov mohli spracúvať za účelom vybavovania podnetov a otázok, ktoré nám zasielate prostredníctvom kontaktného formulára, potrebujeme Váš súhlas so spracúvaním osobných údajov, ktorý nám udelíte označením zaškrtávacieho políčka. Súhlas je platný po dobu </w:t>
      </w:r>
      <w:r w:rsidR="00513F41" w:rsidRPr="00513F41">
        <w:rPr>
          <w:rFonts w:ascii="Arial" w:eastAsia="Times New Roman" w:hAnsi="Arial" w:cs="Arial"/>
          <w:noProof w:val="0"/>
          <w:color w:val="000000"/>
          <w:lang w:eastAsia="sk-SK"/>
        </w:rPr>
        <w:t xml:space="preserve">1 roku </w:t>
      </w:r>
      <w:r w:rsidRPr="00513F41">
        <w:rPr>
          <w:rFonts w:ascii="Arial" w:eastAsia="Times New Roman" w:hAnsi="Arial" w:cs="Arial"/>
          <w:noProof w:val="0"/>
          <w:color w:val="000000"/>
          <w:lang w:eastAsia="sk-SK"/>
        </w:rPr>
        <w:t>od poslednej komunikácie a môžete ho kedykoľvek písomne odvolať. Odvolanie súhlasu nemá vplyv na zákonnosť spracúvania osobných údajov založenom na súhlase udelenom pred jeho odvolaním.</w:t>
      </w:r>
    </w:p>
    <w:p w14:paraId="2F38ED1F" w14:textId="77777777" w:rsidR="00800C38" w:rsidRPr="00513F41" w:rsidRDefault="00800C38" w:rsidP="00800C38">
      <w:pPr>
        <w:spacing w:after="240" w:line="240" w:lineRule="auto"/>
        <w:rPr>
          <w:rFonts w:ascii="Arial" w:eastAsia="Times New Roman" w:hAnsi="Arial" w:cs="Arial"/>
          <w:noProof w:val="0"/>
          <w:color w:val="000000"/>
          <w:lang w:eastAsia="sk-SK"/>
        </w:rPr>
      </w:pPr>
      <w:r w:rsidRPr="00513F41">
        <w:rPr>
          <w:rFonts w:ascii="Arial" w:eastAsia="Times New Roman" w:hAnsi="Arial" w:cs="Arial"/>
          <w:noProof w:val="0"/>
          <w:color w:val="000000"/>
          <w:lang w:eastAsia="sk-SK"/>
        </w:rPr>
        <w:t>Poskytnutie súhlasu je úplne dobrovoľné, avšak pokiaľ nám ho neposkytnete, nebudeme s Vami môcť komunikovať ohľadom zaslanej správy.</w:t>
      </w:r>
    </w:p>
    <w:p w14:paraId="35ED9D46" w14:textId="77777777" w:rsidR="00800C38" w:rsidRPr="00513F41" w:rsidRDefault="00800C38" w:rsidP="00800C38">
      <w:pPr>
        <w:spacing w:after="240" w:line="240" w:lineRule="auto"/>
        <w:rPr>
          <w:rFonts w:ascii="Arial" w:eastAsia="Times New Roman" w:hAnsi="Arial" w:cs="Arial"/>
          <w:noProof w:val="0"/>
          <w:color w:val="000000"/>
          <w:lang w:eastAsia="sk-SK"/>
        </w:rPr>
      </w:pPr>
      <w:r w:rsidRPr="00513F41">
        <w:rPr>
          <w:rFonts w:ascii="Arial" w:eastAsia="Times New Roman" w:hAnsi="Arial" w:cs="Arial"/>
          <w:noProof w:val="0"/>
          <w:color w:val="000000"/>
          <w:lang w:eastAsia="sk-SK"/>
        </w:rPr>
        <w:t>Poskytnuté osobné údaje nepodliehajú profilovaniu, ani automatizovanému rozhodovaniu, nebudú prenášané do tretích krajín ani medzinárodných organizácií.</w:t>
      </w:r>
    </w:p>
    <w:p w14:paraId="77B74631" w14:textId="77777777" w:rsidR="00800C38" w:rsidRPr="00513F41" w:rsidRDefault="00800C38" w:rsidP="00800C38">
      <w:pPr>
        <w:spacing w:after="240" w:line="240" w:lineRule="auto"/>
        <w:rPr>
          <w:rFonts w:ascii="Arial" w:eastAsia="Times New Roman" w:hAnsi="Arial" w:cs="Arial"/>
          <w:noProof w:val="0"/>
          <w:color w:val="000000"/>
          <w:lang w:eastAsia="sk-SK"/>
        </w:rPr>
      </w:pPr>
      <w:r w:rsidRPr="00513F41">
        <w:rPr>
          <w:rFonts w:ascii="Arial" w:eastAsia="Times New Roman" w:hAnsi="Arial" w:cs="Arial"/>
          <w:noProof w:val="0"/>
          <w:color w:val="000000"/>
          <w:lang w:eastAsia="sk-SK"/>
        </w:rPr>
        <w:t>Po uplynutí doby, na ktorú nám súhlas udeľujete, budú Vaše osobné údaje zlikvidované. Osobné údaje môže byť poskytnuté, resp. sprístupnené poskytovateľovi webhostingu, správcovi webového sídla, advokátovi/právnikovi, kontrolným orgánom a orgánom činným v trestnom konaní.</w:t>
      </w:r>
    </w:p>
    <w:p w14:paraId="4D0CB5BE" w14:textId="77777777" w:rsidR="00800C38" w:rsidRPr="00513F41" w:rsidRDefault="00800C38" w:rsidP="00800C3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noProof w:val="0"/>
          <w:color w:val="1A1A1A"/>
          <w:lang w:eastAsia="sk-SK"/>
        </w:rPr>
      </w:pPr>
      <w:r w:rsidRPr="00513F41">
        <w:rPr>
          <w:rFonts w:ascii="Arial" w:eastAsia="Times New Roman" w:hAnsi="Arial" w:cs="Arial"/>
          <w:b/>
          <w:bCs/>
          <w:noProof w:val="0"/>
          <w:color w:val="1A1A1A"/>
          <w:lang w:eastAsia="sk-SK"/>
        </w:rPr>
        <w:lastRenderedPageBreak/>
        <w:t>Uplatnenie práv dotknutých osôb</w:t>
      </w:r>
    </w:p>
    <w:p w14:paraId="7BA5223F" w14:textId="77777777" w:rsidR="00800C38" w:rsidRPr="0046675D" w:rsidRDefault="00800C38" w:rsidP="00800C38">
      <w:pPr>
        <w:spacing w:after="240" w:line="240" w:lineRule="auto"/>
        <w:rPr>
          <w:rFonts w:ascii="Arial" w:eastAsia="Times New Roman" w:hAnsi="Arial" w:cs="Arial"/>
          <w:noProof w:val="0"/>
          <w:lang w:eastAsia="sk-SK"/>
        </w:rPr>
      </w:pPr>
      <w:r w:rsidRPr="00513F41">
        <w:rPr>
          <w:rFonts w:ascii="Arial" w:eastAsia="Times New Roman" w:hAnsi="Arial" w:cs="Arial"/>
          <w:noProof w:val="0"/>
          <w:color w:val="000000"/>
          <w:lang w:eastAsia="sk-SK"/>
        </w:rPr>
        <w:t xml:space="preserve">Otázky týkajúce sa spracúvania osobných údajov, žiadosti na odvolanie súhlasu alebo žiadosti k uplatňovaniu nižšie uvedených práv nám môžete zasielať písomne na nižšie </w:t>
      </w:r>
      <w:r w:rsidRPr="0046675D">
        <w:rPr>
          <w:rFonts w:ascii="Arial" w:eastAsia="Times New Roman" w:hAnsi="Arial" w:cs="Arial"/>
          <w:noProof w:val="0"/>
          <w:lang w:eastAsia="sk-SK"/>
        </w:rPr>
        <w:t>uvedenú e-mailovú adresu alebo poštovú adresu:</w:t>
      </w:r>
    </w:p>
    <w:p w14:paraId="091FBE21" w14:textId="11E26205" w:rsidR="00800C38" w:rsidRPr="0046675D" w:rsidRDefault="00800C38" w:rsidP="00800C38">
      <w:pPr>
        <w:spacing w:after="240" w:line="240" w:lineRule="auto"/>
        <w:rPr>
          <w:rFonts w:ascii="Arial" w:eastAsia="Times New Roman" w:hAnsi="Arial" w:cs="Arial"/>
          <w:noProof w:val="0"/>
          <w:lang w:eastAsia="sk-SK"/>
        </w:rPr>
      </w:pPr>
      <w:r w:rsidRPr="0046675D">
        <w:rPr>
          <w:rFonts w:ascii="Arial" w:eastAsia="Times New Roman" w:hAnsi="Arial" w:cs="Arial"/>
          <w:noProof w:val="0"/>
          <w:lang w:eastAsia="sk-SK"/>
        </w:rPr>
        <w:t>e-mail: </w:t>
      </w:r>
      <w:r w:rsidR="0046675D" w:rsidRPr="0046675D">
        <w:rPr>
          <w:rFonts w:ascii="Arial" w:hAnsi="Arial" w:cs="Arial"/>
        </w:rPr>
        <w:t xml:space="preserve"> </w:t>
      </w:r>
      <w:hyperlink r:id="rId8" w:history="1">
        <w:r w:rsidR="0046675D" w:rsidRPr="0046675D">
          <w:rPr>
            <w:rStyle w:val="Hypertextovprepojenie"/>
            <w:rFonts w:ascii="Arial" w:hAnsi="Arial" w:cs="Arial"/>
            <w:color w:val="auto"/>
          </w:rPr>
          <w:t>opcentrum@opcentrum.sk</w:t>
        </w:r>
      </w:hyperlink>
      <w:r w:rsidR="0046675D">
        <w:rPr>
          <w:rFonts w:ascii="Arial" w:hAnsi="Arial" w:cs="Arial"/>
        </w:rPr>
        <w:t xml:space="preserve"> </w:t>
      </w:r>
      <w:r w:rsidR="0046675D" w:rsidRPr="0046675D">
        <w:rPr>
          <w:rFonts w:ascii="Arial" w:hAnsi="Arial" w:cs="Arial"/>
        </w:rPr>
        <w:t xml:space="preserve">alebo </w:t>
      </w:r>
      <w:hyperlink r:id="rId9" w:history="1">
        <w:r w:rsidR="0046675D" w:rsidRPr="0046675D">
          <w:rPr>
            <w:rStyle w:val="Hypertextovprepojenie"/>
            <w:rFonts w:ascii="Arial" w:hAnsi="Arial" w:cs="Arial"/>
            <w:color w:val="auto"/>
            <w:bdr w:val="none" w:sz="0" w:space="0" w:color="auto" w:frame="1"/>
          </w:rPr>
          <w:t>spravcabr@opcentrum.sk</w:t>
        </w:r>
      </w:hyperlink>
    </w:p>
    <w:p w14:paraId="21CDB98D" w14:textId="2B89046A" w:rsidR="00800C38" w:rsidRPr="0046675D" w:rsidRDefault="00800C38" w:rsidP="00800C38">
      <w:pPr>
        <w:spacing w:after="240" w:line="240" w:lineRule="auto"/>
        <w:rPr>
          <w:rFonts w:ascii="Arial" w:eastAsia="Times New Roman" w:hAnsi="Arial" w:cs="Arial"/>
          <w:noProof w:val="0"/>
          <w:lang w:eastAsia="sk-SK"/>
        </w:rPr>
      </w:pPr>
      <w:r w:rsidRPr="0046675D">
        <w:rPr>
          <w:rFonts w:ascii="Arial" w:eastAsia="Times New Roman" w:hAnsi="Arial" w:cs="Arial"/>
          <w:noProof w:val="0"/>
          <w:lang w:eastAsia="sk-SK"/>
        </w:rPr>
        <w:t xml:space="preserve">poštová adresa: </w:t>
      </w:r>
      <w:r w:rsidR="00513F41" w:rsidRPr="0046675D">
        <w:rPr>
          <w:rFonts w:ascii="Arial" w:hAnsi="Arial" w:cs="Arial"/>
        </w:rPr>
        <w:t>G. Švéniho 8b/2794, 971 01 Prievidza</w:t>
      </w:r>
    </w:p>
    <w:p w14:paraId="6C542D96" w14:textId="48D03943" w:rsidR="00800C38" w:rsidRPr="0046675D" w:rsidRDefault="00800C38" w:rsidP="00800C38">
      <w:pPr>
        <w:spacing w:after="240" w:line="240" w:lineRule="auto"/>
        <w:rPr>
          <w:rFonts w:ascii="Arial" w:eastAsia="Times New Roman" w:hAnsi="Arial" w:cs="Arial"/>
          <w:noProof w:val="0"/>
          <w:lang w:eastAsia="sk-SK"/>
        </w:rPr>
      </w:pPr>
      <w:r w:rsidRPr="0046675D">
        <w:rPr>
          <w:rFonts w:ascii="Arial" w:eastAsia="Times New Roman" w:hAnsi="Arial" w:cs="Arial"/>
          <w:noProof w:val="0"/>
          <w:lang w:eastAsia="sk-SK"/>
        </w:rPr>
        <w:t>telefón: </w:t>
      </w:r>
      <w:hyperlink r:id="rId10" w:history="1">
        <w:r w:rsidR="00513F41" w:rsidRPr="0046675D">
          <w:rPr>
            <w:rStyle w:val="Hypertextovprepojenie"/>
            <w:rFonts w:ascii="Arial" w:hAnsi="Arial" w:cs="Arial"/>
            <w:color w:val="auto"/>
            <w:u w:val="none"/>
          </w:rPr>
          <w:t>+421 907 799 395</w:t>
        </w:r>
      </w:hyperlink>
      <w:r w:rsidR="0046675D">
        <w:rPr>
          <w:rStyle w:val="Hypertextovprepojenie"/>
          <w:rFonts w:ascii="Arial" w:hAnsi="Arial" w:cs="Arial"/>
          <w:color w:val="auto"/>
          <w:u w:val="none"/>
        </w:rPr>
        <w:t xml:space="preserve"> alebo</w:t>
      </w:r>
      <w:r w:rsidR="0046675D" w:rsidRPr="0046675D">
        <w:rPr>
          <w:rStyle w:val="Hypertextovprepojenie"/>
          <w:rFonts w:ascii="Arial" w:hAnsi="Arial" w:cs="Arial"/>
          <w:color w:val="auto"/>
          <w:u w:val="none"/>
        </w:rPr>
        <w:t xml:space="preserve"> </w:t>
      </w:r>
      <w:hyperlink r:id="rId11" w:history="1">
        <w:r w:rsidR="0046675D" w:rsidRPr="0046675D">
          <w:rPr>
            <w:rStyle w:val="Hypertextovprepojenie"/>
            <w:rFonts w:ascii="Arial" w:hAnsi="Arial" w:cs="Arial"/>
            <w:color w:val="auto"/>
            <w:u w:val="none"/>
            <w:bdr w:val="none" w:sz="0" w:space="0" w:color="auto" w:frame="1"/>
          </w:rPr>
          <w:t xml:space="preserve">+421 948 193 937 </w:t>
        </w:r>
      </w:hyperlink>
    </w:p>
    <w:p w14:paraId="7465CBC0" w14:textId="77777777" w:rsidR="00800C38" w:rsidRPr="00513F41" w:rsidRDefault="00800C38" w:rsidP="00800C38">
      <w:pPr>
        <w:spacing w:after="240" w:line="240" w:lineRule="auto"/>
        <w:rPr>
          <w:rFonts w:ascii="Arial" w:eastAsia="Times New Roman" w:hAnsi="Arial" w:cs="Arial"/>
          <w:noProof w:val="0"/>
          <w:color w:val="000000"/>
          <w:lang w:eastAsia="sk-SK"/>
        </w:rPr>
      </w:pPr>
      <w:r w:rsidRPr="00513F41">
        <w:rPr>
          <w:rFonts w:ascii="Arial" w:eastAsia="Times New Roman" w:hAnsi="Arial" w:cs="Arial"/>
          <w:noProof w:val="0"/>
          <w:color w:val="000000"/>
          <w:lang w:eastAsia="sk-SK"/>
        </w:rPr>
        <w:t>Ak je žiadosť dotknutej osoby zjavne neopodstatnená alebo neprimeraná, najmä pre jej opakujúcu sa povahu, prevádzkovateľ môže:</w:t>
      </w:r>
    </w:p>
    <w:p w14:paraId="00467320" w14:textId="77777777" w:rsidR="00800C38" w:rsidRPr="00513F41" w:rsidRDefault="00800C38" w:rsidP="00800C38">
      <w:pPr>
        <w:numPr>
          <w:ilvl w:val="0"/>
          <w:numId w:val="2"/>
        </w:numPr>
        <w:spacing w:before="100" w:beforeAutospacing="1" w:after="150" w:line="240" w:lineRule="auto"/>
        <w:ind w:left="375"/>
        <w:rPr>
          <w:rFonts w:ascii="Arial" w:eastAsia="Times New Roman" w:hAnsi="Arial" w:cs="Arial"/>
          <w:noProof w:val="0"/>
          <w:color w:val="000000"/>
          <w:lang w:eastAsia="sk-SK"/>
        </w:rPr>
      </w:pPr>
      <w:r w:rsidRPr="00513F41">
        <w:rPr>
          <w:rFonts w:ascii="Arial" w:eastAsia="Times New Roman" w:hAnsi="Arial" w:cs="Arial"/>
          <w:noProof w:val="0"/>
          <w:color w:val="000000"/>
          <w:lang w:eastAsia="sk-SK"/>
        </w:rPr>
        <w:t>požadovať primeraný poplatok zohľadňujúci administratívne náklady na poskytnutie informácií alebo primeraný poplatok zohľadňujúci administratívne náklady na oznámenie alebo primeraný poplatok zohľadňujúci administratívne náklady na uskutočnenie požadovaného opatrenia, alebo</w:t>
      </w:r>
    </w:p>
    <w:p w14:paraId="29BB352B" w14:textId="77777777" w:rsidR="00800C38" w:rsidRPr="00513F41" w:rsidRDefault="00800C38" w:rsidP="00800C38">
      <w:pPr>
        <w:numPr>
          <w:ilvl w:val="0"/>
          <w:numId w:val="2"/>
        </w:numPr>
        <w:spacing w:before="100" w:beforeAutospacing="1" w:after="150" w:line="240" w:lineRule="auto"/>
        <w:ind w:left="375"/>
        <w:rPr>
          <w:rFonts w:ascii="Arial" w:eastAsia="Times New Roman" w:hAnsi="Arial" w:cs="Arial"/>
          <w:noProof w:val="0"/>
          <w:color w:val="000000"/>
          <w:lang w:eastAsia="sk-SK"/>
        </w:rPr>
      </w:pPr>
      <w:r w:rsidRPr="00513F41">
        <w:rPr>
          <w:rFonts w:ascii="Arial" w:eastAsia="Times New Roman" w:hAnsi="Arial" w:cs="Arial"/>
          <w:noProof w:val="0"/>
          <w:color w:val="000000"/>
          <w:lang w:eastAsia="sk-SK"/>
        </w:rPr>
        <w:t>odmietnuť konať na základe žiadosti.</w:t>
      </w:r>
    </w:p>
    <w:p w14:paraId="0DF3825A" w14:textId="77777777" w:rsidR="00800C38" w:rsidRPr="00513F41" w:rsidRDefault="00800C38" w:rsidP="00800C3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noProof w:val="0"/>
          <w:color w:val="1A1A1A"/>
          <w:lang w:eastAsia="sk-SK"/>
        </w:rPr>
      </w:pPr>
      <w:r w:rsidRPr="00513F41">
        <w:rPr>
          <w:rFonts w:ascii="Arial" w:eastAsia="Times New Roman" w:hAnsi="Arial" w:cs="Arial"/>
          <w:b/>
          <w:bCs/>
          <w:noProof w:val="0"/>
          <w:color w:val="1A1A1A"/>
          <w:lang w:eastAsia="sk-SK"/>
        </w:rPr>
        <w:t>Práva dotknutých osôb</w:t>
      </w:r>
    </w:p>
    <w:p w14:paraId="51DC5C62" w14:textId="77777777" w:rsidR="00800C38" w:rsidRPr="00513F41" w:rsidRDefault="00800C38" w:rsidP="00800C38">
      <w:pPr>
        <w:spacing w:after="168" w:line="240" w:lineRule="auto"/>
        <w:outlineLvl w:val="2"/>
        <w:rPr>
          <w:rFonts w:ascii="Arial" w:eastAsia="Times New Roman" w:hAnsi="Arial" w:cs="Arial"/>
          <w:noProof w:val="0"/>
          <w:color w:val="000000"/>
          <w:lang w:eastAsia="sk-SK"/>
        </w:rPr>
      </w:pPr>
      <w:r w:rsidRPr="00513F41">
        <w:rPr>
          <w:rFonts w:ascii="Arial" w:eastAsia="Times New Roman" w:hAnsi="Arial" w:cs="Arial"/>
          <w:noProof w:val="0"/>
          <w:color w:val="000000"/>
          <w:lang w:eastAsia="sk-SK"/>
        </w:rPr>
        <w:t>1. Právo dotknutej osoby na prístup k údajom</w:t>
      </w:r>
    </w:p>
    <w:p w14:paraId="0DD10375" w14:textId="77777777" w:rsidR="00800C38" w:rsidRPr="00513F41" w:rsidRDefault="00800C38" w:rsidP="00800C38">
      <w:pPr>
        <w:spacing w:after="240" w:line="240" w:lineRule="auto"/>
        <w:rPr>
          <w:rFonts w:ascii="Arial" w:eastAsia="Times New Roman" w:hAnsi="Arial" w:cs="Arial"/>
          <w:noProof w:val="0"/>
          <w:color w:val="000000"/>
          <w:lang w:eastAsia="sk-SK"/>
        </w:rPr>
      </w:pPr>
      <w:r w:rsidRPr="00513F41">
        <w:rPr>
          <w:rFonts w:ascii="Arial" w:eastAsia="Times New Roman" w:hAnsi="Arial" w:cs="Arial"/>
          <w:noProof w:val="0"/>
          <w:color w:val="000000"/>
          <w:lang w:eastAsia="sk-SK"/>
        </w:rPr>
        <w:t>Dotknutá osoba má právo získať od prevádzkovateľa potvrdenie o tom, či spracúva jej osobné údaje. Má právo vedieť najmä aké osobné údaje spracúva a na aký účel, komu ich poskytuje, ako dlho ich uchováva, z akého zdroja ich získal a či ich prenáša do 3. krajín. Prevádzkovateľ je povinný poskytnúť osobné údaje dotknutej osobe spôsobom podľa jej požiadavky.</w:t>
      </w:r>
    </w:p>
    <w:p w14:paraId="267E498A" w14:textId="77777777" w:rsidR="00800C38" w:rsidRPr="00513F41" w:rsidRDefault="00800C38" w:rsidP="00800C38">
      <w:pPr>
        <w:spacing w:after="168" w:line="240" w:lineRule="auto"/>
        <w:outlineLvl w:val="2"/>
        <w:rPr>
          <w:rFonts w:ascii="Arial" w:eastAsia="Times New Roman" w:hAnsi="Arial" w:cs="Arial"/>
          <w:noProof w:val="0"/>
          <w:color w:val="000000"/>
          <w:lang w:eastAsia="sk-SK"/>
        </w:rPr>
      </w:pPr>
      <w:r w:rsidRPr="00513F41">
        <w:rPr>
          <w:rFonts w:ascii="Arial" w:eastAsia="Times New Roman" w:hAnsi="Arial" w:cs="Arial"/>
          <w:noProof w:val="0"/>
          <w:color w:val="000000"/>
          <w:lang w:eastAsia="sk-SK"/>
        </w:rPr>
        <w:t>2. Právo na opravu</w:t>
      </w:r>
    </w:p>
    <w:p w14:paraId="55D80926" w14:textId="77777777" w:rsidR="00800C38" w:rsidRPr="00513F41" w:rsidRDefault="00800C38" w:rsidP="00800C38">
      <w:pPr>
        <w:spacing w:after="240" w:line="240" w:lineRule="auto"/>
        <w:rPr>
          <w:rFonts w:ascii="Arial" w:eastAsia="Times New Roman" w:hAnsi="Arial" w:cs="Arial"/>
          <w:noProof w:val="0"/>
          <w:color w:val="000000"/>
          <w:lang w:eastAsia="sk-SK"/>
        </w:rPr>
      </w:pPr>
      <w:r w:rsidRPr="00513F41">
        <w:rPr>
          <w:rFonts w:ascii="Arial" w:eastAsia="Times New Roman" w:hAnsi="Arial" w:cs="Arial"/>
          <w:noProof w:val="0"/>
          <w:color w:val="000000"/>
          <w:lang w:eastAsia="sk-SK"/>
        </w:rPr>
        <w:t>Dotknutá osoba má právo na to, aby prevádzkovateľ bez zbytočného odkladu opravil jej nesprávne osobné údaje, alebo doplnil neúplné osobné údaje.</w:t>
      </w:r>
    </w:p>
    <w:p w14:paraId="5BE3E4B9" w14:textId="77777777" w:rsidR="00800C38" w:rsidRPr="00513F41" w:rsidRDefault="00800C38" w:rsidP="00800C38">
      <w:pPr>
        <w:spacing w:after="168" w:line="240" w:lineRule="auto"/>
        <w:outlineLvl w:val="2"/>
        <w:rPr>
          <w:rFonts w:ascii="Arial" w:eastAsia="Times New Roman" w:hAnsi="Arial" w:cs="Arial"/>
          <w:noProof w:val="0"/>
          <w:color w:val="000000"/>
          <w:lang w:eastAsia="sk-SK"/>
        </w:rPr>
      </w:pPr>
      <w:r w:rsidRPr="00513F41">
        <w:rPr>
          <w:rFonts w:ascii="Arial" w:eastAsia="Times New Roman" w:hAnsi="Arial" w:cs="Arial"/>
          <w:noProof w:val="0"/>
          <w:color w:val="000000"/>
          <w:lang w:eastAsia="sk-SK"/>
        </w:rPr>
        <w:t>3. Právo na vymazanie (právo „na zabudnutie“)</w:t>
      </w:r>
    </w:p>
    <w:p w14:paraId="50CA78F4" w14:textId="77777777" w:rsidR="00800C38" w:rsidRPr="00513F41" w:rsidRDefault="00800C38" w:rsidP="00800C38">
      <w:pPr>
        <w:spacing w:after="240" w:line="240" w:lineRule="auto"/>
        <w:rPr>
          <w:rFonts w:ascii="Arial" w:eastAsia="Times New Roman" w:hAnsi="Arial" w:cs="Arial"/>
          <w:noProof w:val="0"/>
          <w:color w:val="000000"/>
          <w:lang w:eastAsia="sk-SK"/>
        </w:rPr>
      </w:pPr>
      <w:r w:rsidRPr="00513F41">
        <w:rPr>
          <w:rFonts w:ascii="Arial" w:eastAsia="Times New Roman" w:hAnsi="Arial" w:cs="Arial"/>
          <w:noProof w:val="0"/>
          <w:color w:val="000000"/>
          <w:lang w:eastAsia="sk-SK"/>
        </w:rPr>
        <w:t>Dotknutá osoba má právo na vymazanie osobných údajov, ktoré sa jej týkajú, a prevádzkovateľ je povinný bez zbytočného odkladu vymazať osobné údaje, ak:</w:t>
      </w:r>
    </w:p>
    <w:p w14:paraId="028F0A20" w14:textId="77777777" w:rsidR="00800C38" w:rsidRPr="00513F41" w:rsidRDefault="00800C38" w:rsidP="00800C38">
      <w:pPr>
        <w:numPr>
          <w:ilvl w:val="0"/>
          <w:numId w:val="3"/>
        </w:numPr>
        <w:spacing w:before="100" w:beforeAutospacing="1" w:after="150" w:line="240" w:lineRule="auto"/>
        <w:ind w:left="375"/>
        <w:rPr>
          <w:rFonts w:ascii="Arial" w:eastAsia="Times New Roman" w:hAnsi="Arial" w:cs="Arial"/>
          <w:noProof w:val="0"/>
          <w:color w:val="000000"/>
          <w:lang w:eastAsia="sk-SK"/>
        </w:rPr>
      </w:pPr>
      <w:r w:rsidRPr="00513F41">
        <w:rPr>
          <w:rFonts w:ascii="Arial" w:eastAsia="Times New Roman" w:hAnsi="Arial" w:cs="Arial"/>
          <w:noProof w:val="0"/>
          <w:color w:val="000000"/>
          <w:lang w:eastAsia="sk-SK"/>
        </w:rPr>
        <w:t>osobné údaje už nie sú potrebné na účely, na ktoré sa získavali alebo inak spracúvali,</w:t>
      </w:r>
    </w:p>
    <w:p w14:paraId="44842D2A" w14:textId="77777777" w:rsidR="00800C38" w:rsidRPr="00513F41" w:rsidRDefault="00800C38" w:rsidP="00800C38">
      <w:pPr>
        <w:numPr>
          <w:ilvl w:val="0"/>
          <w:numId w:val="3"/>
        </w:numPr>
        <w:spacing w:before="100" w:beforeAutospacing="1" w:after="150" w:line="240" w:lineRule="auto"/>
        <w:ind w:left="375"/>
        <w:rPr>
          <w:rFonts w:ascii="Arial" w:eastAsia="Times New Roman" w:hAnsi="Arial" w:cs="Arial"/>
          <w:noProof w:val="0"/>
          <w:color w:val="000000"/>
          <w:lang w:eastAsia="sk-SK"/>
        </w:rPr>
      </w:pPr>
      <w:r w:rsidRPr="00513F41">
        <w:rPr>
          <w:rFonts w:ascii="Arial" w:eastAsia="Times New Roman" w:hAnsi="Arial" w:cs="Arial"/>
          <w:noProof w:val="0"/>
          <w:color w:val="000000"/>
          <w:lang w:eastAsia="sk-SK"/>
        </w:rPr>
        <w:t>dotknutá osoba odvolá súhlas, na základe ktorého sa spracúvanie vykonáva a ak neexistuje iný právny základ pre spracúvanie,</w:t>
      </w:r>
    </w:p>
    <w:p w14:paraId="1DC57F4D" w14:textId="77777777" w:rsidR="00800C38" w:rsidRPr="00513F41" w:rsidRDefault="00800C38" w:rsidP="00800C38">
      <w:pPr>
        <w:numPr>
          <w:ilvl w:val="0"/>
          <w:numId w:val="3"/>
        </w:numPr>
        <w:spacing w:before="100" w:beforeAutospacing="1" w:after="150" w:line="240" w:lineRule="auto"/>
        <w:ind w:left="375"/>
        <w:rPr>
          <w:rFonts w:ascii="Arial" w:eastAsia="Times New Roman" w:hAnsi="Arial" w:cs="Arial"/>
          <w:noProof w:val="0"/>
          <w:color w:val="000000"/>
          <w:lang w:eastAsia="sk-SK"/>
        </w:rPr>
      </w:pPr>
      <w:r w:rsidRPr="00513F41">
        <w:rPr>
          <w:rFonts w:ascii="Arial" w:eastAsia="Times New Roman" w:hAnsi="Arial" w:cs="Arial"/>
          <w:noProof w:val="0"/>
          <w:color w:val="000000"/>
          <w:lang w:eastAsia="sk-SK"/>
        </w:rPr>
        <w:t>dotknutá osoba namieta voči spracúvaniu, ktoré sa uskutočňuje na základe oprávneného záujmu prevádzkovateľa a neprevažujú žiadne oprávnené dôvody na spracúvanie,</w:t>
      </w:r>
    </w:p>
    <w:p w14:paraId="3CB16BB0" w14:textId="77777777" w:rsidR="00800C38" w:rsidRPr="00513F41" w:rsidRDefault="00800C38" w:rsidP="00800C38">
      <w:pPr>
        <w:numPr>
          <w:ilvl w:val="0"/>
          <w:numId w:val="3"/>
        </w:numPr>
        <w:spacing w:before="100" w:beforeAutospacing="1" w:after="150" w:line="240" w:lineRule="auto"/>
        <w:ind w:left="375"/>
        <w:rPr>
          <w:rFonts w:ascii="Arial" w:eastAsia="Times New Roman" w:hAnsi="Arial" w:cs="Arial"/>
          <w:noProof w:val="0"/>
          <w:color w:val="000000"/>
          <w:lang w:eastAsia="sk-SK"/>
        </w:rPr>
      </w:pPr>
      <w:r w:rsidRPr="00513F41">
        <w:rPr>
          <w:rFonts w:ascii="Arial" w:eastAsia="Times New Roman" w:hAnsi="Arial" w:cs="Arial"/>
          <w:noProof w:val="0"/>
          <w:color w:val="000000"/>
          <w:lang w:eastAsia="sk-SK"/>
        </w:rPr>
        <w:t>osobné údaje sa spracúvali nezákonne,</w:t>
      </w:r>
    </w:p>
    <w:p w14:paraId="7D7D1A0C" w14:textId="77777777" w:rsidR="00800C38" w:rsidRPr="00513F41" w:rsidRDefault="00800C38" w:rsidP="00800C38">
      <w:pPr>
        <w:numPr>
          <w:ilvl w:val="0"/>
          <w:numId w:val="3"/>
        </w:numPr>
        <w:spacing w:before="100" w:beforeAutospacing="1" w:after="150" w:line="240" w:lineRule="auto"/>
        <w:ind w:left="375"/>
        <w:rPr>
          <w:rFonts w:ascii="Arial" w:eastAsia="Times New Roman" w:hAnsi="Arial" w:cs="Arial"/>
          <w:noProof w:val="0"/>
          <w:color w:val="000000"/>
          <w:lang w:eastAsia="sk-SK"/>
        </w:rPr>
      </w:pPr>
      <w:r w:rsidRPr="00513F41">
        <w:rPr>
          <w:rFonts w:ascii="Arial" w:eastAsia="Times New Roman" w:hAnsi="Arial" w:cs="Arial"/>
          <w:noProof w:val="0"/>
          <w:color w:val="000000"/>
          <w:lang w:eastAsia="sk-SK"/>
        </w:rPr>
        <w:t>osobné údaje musia byť vymazané, aby sa splnila zákonná povinnosť podľa práva Únie alebo práva členského štátu, ktorému prevádzkovateľ podlieha.</w:t>
      </w:r>
    </w:p>
    <w:p w14:paraId="435D39C4" w14:textId="77777777" w:rsidR="00800C38" w:rsidRPr="00513F41" w:rsidRDefault="00800C38" w:rsidP="00800C38">
      <w:pPr>
        <w:spacing w:after="168" w:line="240" w:lineRule="auto"/>
        <w:outlineLvl w:val="2"/>
        <w:rPr>
          <w:rFonts w:ascii="Arial" w:eastAsia="Times New Roman" w:hAnsi="Arial" w:cs="Arial"/>
          <w:noProof w:val="0"/>
          <w:color w:val="000000"/>
          <w:lang w:eastAsia="sk-SK"/>
        </w:rPr>
      </w:pPr>
      <w:r w:rsidRPr="00513F41">
        <w:rPr>
          <w:rFonts w:ascii="Arial" w:eastAsia="Times New Roman" w:hAnsi="Arial" w:cs="Arial"/>
          <w:noProof w:val="0"/>
          <w:color w:val="000000"/>
          <w:lang w:eastAsia="sk-SK"/>
        </w:rPr>
        <w:t>4. Právo na obmedzenie spracúvania - v prípadoch, ak:</w:t>
      </w:r>
    </w:p>
    <w:p w14:paraId="6A7DF455" w14:textId="77777777" w:rsidR="00800C38" w:rsidRPr="00513F41" w:rsidRDefault="00800C38" w:rsidP="00800C38">
      <w:pPr>
        <w:numPr>
          <w:ilvl w:val="0"/>
          <w:numId w:val="4"/>
        </w:numPr>
        <w:spacing w:before="100" w:beforeAutospacing="1" w:after="150" w:line="240" w:lineRule="auto"/>
        <w:ind w:left="375"/>
        <w:rPr>
          <w:rFonts w:ascii="Arial" w:eastAsia="Times New Roman" w:hAnsi="Arial" w:cs="Arial"/>
          <w:noProof w:val="0"/>
          <w:color w:val="000000"/>
          <w:lang w:eastAsia="sk-SK"/>
        </w:rPr>
      </w:pPr>
      <w:r w:rsidRPr="00513F41">
        <w:rPr>
          <w:rFonts w:ascii="Arial" w:eastAsia="Times New Roman" w:hAnsi="Arial" w:cs="Arial"/>
          <w:noProof w:val="0"/>
          <w:color w:val="000000"/>
          <w:lang w:eastAsia="sk-SK"/>
        </w:rPr>
        <w:lastRenderedPageBreak/>
        <w:t>spracúvanie osobných údajov je nezákonné a dotknutá osoba žiada o obmedzenie spracúvania namiesto vymazania údajov,</w:t>
      </w:r>
    </w:p>
    <w:p w14:paraId="7D1362CD" w14:textId="77777777" w:rsidR="00800C38" w:rsidRPr="00513F41" w:rsidRDefault="00800C38" w:rsidP="00800C38">
      <w:pPr>
        <w:numPr>
          <w:ilvl w:val="0"/>
          <w:numId w:val="4"/>
        </w:numPr>
        <w:spacing w:before="100" w:beforeAutospacing="1" w:after="150" w:line="240" w:lineRule="auto"/>
        <w:ind w:left="375"/>
        <w:rPr>
          <w:rFonts w:ascii="Arial" w:eastAsia="Times New Roman" w:hAnsi="Arial" w:cs="Arial"/>
          <w:noProof w:val="0"/>
          <w:color w:val="000000"/>
          <w:lang w:eastAsia="sk-SK"/>
        </w:rPr>
      </w:pPr>
      <w:r w:rsidRPr="00513F41">
        <w:rPr>
          <w:rFonts w:ascii="Arial" w:eastAsia="Times New Roman" w:hAnsi="Arial" w:cs="Arial"/>
          <w:noProof w:val="0"/>
          <w:color w:val="000000"/>
          <w:lang w:eastAsia="sk-SK"/>
        </w:rPr>
        <w:t>prevádzkovateľ už nepotrebuje osobné údaje, ale potrebuje ich dotknutá osoba na uplatnenie právneho nároku,</w:t>
      </w:r>
    </w:p>
    <w:p w14:paraId="6BC25153" w14:textId="77777777" w:rsidR="00800C38" w:rsidRPr="00513F41" w:rsidRDefault="00800C38" w:rsidP="00800C38">
      <w:pPr>
        <w:numPr>
          <w:ilvl w:val="0"/>
          <w:numId w:val="4"/>
        </w:numPr>
        <w:spacing w:before="100" w:beforeAutospacing="1" w:after="150" w:line="240" w:lineRule="auto"/>
        <w:ind w:left="375"/>
        <w:rPr>
          <w:rFonts w:ascii="Arial" w:eastAsia="Times New Roman" w:hAnsi="Arial" w:cs="Arial"/>
          <w:noProof w:val="0"/>
          <w:color w:val="000000"/>
          <w:lang w:eastAsia="sk-SK"/>
        </w:rPr>
      </w:pPr>
      <w:r w:rsidRPr="00513F41">
        <w:rPr>
          <w:rFonts w:ascii="Arial" w:eastAsia="Times New Roman" w:hAnsi="Arial" w:cs="Arial"/>
          <w:noProof w:val="0"/>
          <w:color w:val="000000"/>
          <w:lang w:eastAsia="sk-SK"/>
        </w:rPr>
        <w:t>dotknutá osoba namieta spracúvanie osobných údajov, a to až do overenia, či oprávnené dôvody na strane prevádzkovateľa prevažujú nad jej oprávnenými dôvodmi.</w:t>
      </w:r>
    </w:p>
    <w:p w14:paraId="18B6CAED" w14:textId="77777777" w:rsidR="00800C38" w:rsidRPr="00513F41" w:rsidRDefault="00800C38" w:rsidP="00800C38">
      <w:pPr>
        <w:spacing w:after="240" w:line="240" w:lineRule="auto"/>
        <w:rPr>
          <w:rFonts w:ascii="Arial" w:eastAsia="Times New Roman" w:hAnsi="Arial" w:cs="Arial"/>
          <w:noProof w:val="0"/>
          <w:color w:val="000000"/>
          <w:lang w:eastAsia="sk-SK"/>
        </w:rPr>
      </w:pPr>
      <w:r w:rsidRPr="00513F41">
        <w:rPr>
          <w:rFonts w:ascii="Arial" w:eastAsia="Times New Roman" w:hAnsi="Arial" w:cs="Arial"/>
          <w:noProof w:val="0"/>
          <w:color w:val="000000"/>
          <w:lang w:eastAsia="sk-SK"/>
        </w:rPr>
        <w:t>Ak sa spracúvanie osobných údajov obmedzilo,  môže prevádzkovateľ spracúvať tieto údaje len so súhlasom dotknutej osoby alebo za účelom uplatnenia  právneho nároku, na ochranu osôb alebo z dôvodov verejného záujmu (netýka sa uchovávania osobných údajov).</w:t>
      </w:r>
    </w:p>
    <w:p w14:paraId="37939D9F" w14:textId="77777777" w:rsidR="00800C38" w:rsidRPr="00513F41" w:rsidRDefault="00800C38" w:rsidP="00800C38">
      <w:pPr>
        <w:spacing w:after="168" w:line="240" w:lineRule="auto"/>
        <w:outlineLvl w:val="2"/>
        <w:rPr>
          <w:rFonts w:ascii="Arial" w:eastAsia="Times New Roman" w:hAnsi="Arial" w:cs="Arial"/>
          <w:noProof w:val="0"/>
          <w:color w:val="000000"/>
          <w:lang w:eastAsia="sk-SK"/>
        </w:rPr>
      </w:pPr>
      <w:r w:rsidRPr="00513F41">
        <w:rPr>
          <w:rFonts w:ascii="Arial" w:eastAsia="Times New Roman" w:hAnsi="Arial" w:cs="Arial"/>
          <w:noProof w:val="0"/>
          <w:color w:val="000000"/>
          <w:lang w:eastAsia="sk-SK"/>
        </w:rPr>
        <w:t>5. Právo na prenosnosť údajov</w:t>
      </w:r>
    </w:p>
    <w:p w14:paraId="3512A717" w14:textId="77777777" w:rsidR="00800C38" w:rsidRPr="00513F41" w:rsidRDefault="00800C38" w:rsidP="00800C38">
      <w:pPr>
        <w:spacing w:after="240" w:line="240" w:lineRule="auto"/>
        <w:rPr>
          <w:rFonts w:ascii="Arial" w:eastAsia="Times New Roman" w:hAnsi="Arial" w:cs="Arial"/>
          <w:noProof w:val="0"/>
          <w:color w:val="000000"/>
          <w:lang w:eastAsia="sk-SK"/>
        </w:rPr>
      </w:pPr>
      <w:r w:rsidRPr="00513F41">
        <w:rPr>
          <w:rFonts w:ascii="Arial" w:eastAsia="Times New Roman" w:hAnsi="Arial" w:cs="Arial"/>
          <w:noProof w:val="0"/>
          <w:color w:val="000000"/>
          <w:lang w:eastAsia="sk-SK"/>
        </w:rPr>
        <w:t>Dotknutá osoba má právo získať osobné údaje, ktoré sa jej týkajú a ktoré poskytla prevádzkovateľovi, v štruktúrovanom, bežne používanom a strojovo čitateľnom formáte a má právo preniesť tieto osobné údaje ďalšiemu prevádzkovateľovi, ak sú údaje spracúvané na základe súhlasu alebo zmluvy, sú spracúvané automatizovanými prostriedkami a prenos je technicky možný.</w:t>
      </w:r>
    </w:p>
    <w:p w14:paraId="27A0FE64" w14:textId="77777777" w:rsidR="00800C38" w:rsidRPr="00513F41" w:rsidRDefault="00800C38" w:rsidP="00800C38">
      <w:pPr>
        <w:spacing w:after="168" w:line="240" w:lineRule="auto"/>
        <w:outlineLvl w:val="2"/>
        <w:rPr>
          <w:rFonts w:ascii="Arial" w:eastAsia="Times New Roman" w:hAnsi="Arial" w:cs="Arial"/>
          <w:noProof w:val="0"/>
          <w:color w:val="000000"/>
          <w:lang w:eastAsia="sk-SK"/>
        </w:rPr>
      </w:pPr>
      <w:r w:rsidRPr="00513F41">
        <w:rPr>
          <w:rFonts w:ascii="Arial" w:eastAsia="Times New Roman" w:hAnsi="Arial" w:cs="Arial"/>
          <w:noProof w:val="0"/>
          <w:color w:val="000000"/>
          <w:lang w:eastAsia="sk-SK"/>
        </w:rPr>
        <w:t>6. Právo podať návrh na začatie konania na Úrade na ochranu osobných údajov</w:t>
      </w:r>
    </w:p>
    <w:p w14:paraId="664BFE6B" w14:textId="77777777" w:rsidR="00800C38" w:rsidRPr="00513F41" w:rsidRDefault="00800C38" w:rsidP="00800C38">
      <w:pPr>
        <w:spacing w:after="240" w:line="240" w:lineRule="auto"/>
        <w:rPr>
          <w:rFonts w:ascii="Arial" w:eastAsia="Times New Roman" w:hAnsi="Arial" w:cs="Arial"/>
          <w:noProof w:val="0"/>
          <w:color w:val="000000"/>
          <w:lang w:eastAsia="sk-SK"/>
        </w:rPr>
      </w:pPr>
      <w:r w:rsidRPr="00513F41">
        <w:rPr>
          <w:rFonts w:ascii="Arial" w:eastAsia="Times New Roman" w:hAnsi="Arial" w:cs="Arial"/>
          <w:noProof w:val="0"/>
          <w:color w:val="000000"/>
          <w:lang w:eastAsia="sk-SK"/>
        </w:rPr>
        <w:t>Dotknutá osoba má právo na podanie návrhu v prípade:</w:t>
      </w:r>
    </w:p>
    <w:p w14:paraId="0C6C42A4" w14:textId="77777777" w:rsidR="00800C38" w:rsidRPr="00513F41" w:rsidRDefault="00800C38" w:rsidP="00800C38">
      <w:pPr>
        <w:numPr>
          <w:ilvl w:val="0"/>
          <w:numId w:val="5"/>
        </w:numPr>
        <w:spacing w:before="100" w:beforeAutospacing="1" w:after="150" w:line="240" w:lineRule="auto"/>
        <w:ind w:left="375"/>
        <w:rPr>
          <w:rFonts w:ascii="Arial" w:eastAsia="Times New Roman" w:hAnsi="Arial" w:cs="Arial"/>
          <w:noProof w:val="0"/>
          <w:color w:val="000000"/>
          <w:lang w:eastAsia="sk-SK"/>
        </w:rPr>
      </w:pPr>
      <w:r w:rsidRPr="00513F41">
        <w:rPr>
          <w:rFonts w:ascii="Arial" w:eastAsia="Times New Roman" w:hAnsi="Arial" w:cs="Arial"/>
          <w:noProof w:val="0"/>
          <w:color w:val="000000"/>
          <w:lang w:eastAsia="sk-SK"/>
        </w:rPr>
        <w:t>ak prevádzkovateľ nekoná na základe jeho žiadosti o uplatňovanie práv,</w:t>
      </w:r>
    </w:p>
    <w:p w14:paraId="3045330B" w14:textId="77777777" w:rsidR="00800C38" w:rsidRPr="00513F41" w:rsidRDefault="00800C38" w:rsidP="00800C38">
      <w:pPr>
        <w:numPr>
          <w:ilvl w:val="0"/>
          <w:numId w:val="5"/>
        </w:numPr>
        <w:spacing w:before="100" w:beforeAutospacing="1" w:after="150" w:line="240" w:lineRule="auto"/>
        <w:ind w:left="375"/>
        <w:rPr>
          <w:rFonts w:ascii="Arial" w:eastAsia="Times New Roman" w:hAnsi="Arial" w:cs="Arial"/>
          <w:noProof w:val="0"/>
          <w:color w:val="000000"/>
          <w:lang w:eastAsia="sk-SK"/>
        </w:rPr>
      </w:pPr>
      <w:r w:rsidRPr="00513F41">
        <w:rPr>
          <w:rFonts w:ascii="Arial" w:eastAsia="Times New Roman" w:hAnsi="Arial" w:cs="Arial"/>
          <w:noProof w:val="0"/>
          <w:color w:val="000000"/>
          <w:lang w:eastAsia="sk-SK"/>
        </w:rPr>
        <w:t>ak má podozrenie na porušenie ochrany osobných údajov u prevádzkovateľa a pod.</w:t>
      </w:r>
    </w:p>
    <w:p w14:paraId="69C3FFF1" w14:textId="77777777" w:rsidR="00800C38" w:rsidRPr="00513F41" w:rsidRDefault="00800C38" w:rsidP="00800C3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noProof w:val="0"/>
          <w:color w:val="1A1A1A"/>
          <w:lang w:eastAsia="sk-SK"/>
        </w:rPr>
      </w:pPr>
      <w:r w:rsidRPr="00513F41">
        <w:rPr>
          <w:rFonts w:ascii="Arial" w:eastAsia="Times New Roman" w:hAnsi="Arial" w:cs="Arial"/>
          <w:b/>
          <w:bCs/>
          <w:noProof w:val="0"/>
          <w:color w:val="1A1A1A"/>
          <w:lang w:eastAsia="sk-SK"/>
        </w:rPr>
        <w:t>Oznámenie porušenia ochrany osobných údajov dotknutej osobe</w:t>
      </w:r>
    </w:p>
    <w:p w14:paraId="1F3E9D50" w14:textId="77777777" w:rsidR="00800C38" w:rsidRPr="00513F41" w:rsidRDefault="00800C38" w:rsidP="00800C38">
      <w:pPr>
        <w:spacing w:after="240" w:line="240" w:lineRule="auto"/>
        <w:rPr>
          <w:rFonts w:ascii="Arial" w:eastAsia="Times New Roman" w:hAnsi="Arial" w:cs="Arial"/>
          <w:noProof w:val="0"/>
          <w:color w:val="000000"/>
          <w:lang w:eastAsia="sk-SK"/>
        </w:rPr>
      </w:pPr>
      <w:r w:rsidRPr="00513F41">
        <w:rPr>
          <w:rFonts w:ascii="Arial" w:eastAsia="Times New Roman" w:hAnsi="Arial" w:cs="Arial"/>
          <w:noProof w:val="0"/>
          <w:color w:val="000000"/>
          <w:lang w:eastAsia="sk-SK"/>
        </w:rPr>
        <w:t>V prípade porušenia ochrany osobných údajov, ktoré pravdepodobne povedie k vysokému riziku pre práva a slobody fyzických osôb, prevádzkovateľ bez zbytočného odkladu oznámi porušenie ochrany osobných údajov dotknutej osobe.</w:t>
      </w:r>
    </w:p>
    <w:p w14:paraId="4025DAF5" w14:textId="77777777" w:rsidR="00800C38" w:rsidRPr="00513F41" w:rsidRDefault="00800C38" w:rsidP="00800C38">
      <w:pPr>
        <w:spacing w:after="240" w:line="240" w:lineRule="auto"/>
        <w:rPr>
          <w:rFonts w:ascii="Arial" w:eastAsia="Times New Roman" w:hAnsi="Arial" w:cs="Arial"/>
          <w:noProof w:val="0"/>
          <w:color w:val="000000"/>
          <w:lang w:eastAsia="sk-SK"/>
        </w:rPr>
      </w:pPr>
      <w:r w:rsidRPr="00513F41">
        <w:rPr>
          <w:rFonts w:ascii="Arial" w:eastAsia="Times New Roman" w:hAnsi="Arial" w:cs="Arial"/>
          <w:noProof w:val="0"/>
          <w:color w:val="000000"/>
          <w:lang w:eastAsia="sk-SK"/>
        </w:rPr>
        <w:t>Oznámenie sa nevyžaduje, ak:</w:t>
      </w:r>
    </w:p>
    <w:p w14:paraId="074DBB21" w14:textId="77777777" w:rsidR="00800C38" w:rsidRPr="00513F41" w:rsidRDefault="00800C38" w:rsidP="00800C38">
      <w:pPr>
        <w:numPr>
          <w:ilvl w:val="0"/>
          <w:numId w:val="6"/>
        </w:numPr>
        <w:spacing w:before="100" w:beforeAutospacing="1" w:after="150" w:line="240" w:lineRule="auto"/>
        <w:ind w:left="375"/>
        <w:rPr>
          <w:rFonts w:ascii="Arial" w:eastAsia="Times New Roman" w:hAnsi="Arial" w:cs="Arial"/>
          <w:noProof w:val="0"/>
          <w:color w:val="000000"/>
          <w:lang w:eastAsia="sk-SK"/>
        </w:rPr>
      </w:pPr>
      <w:r w:rsidRPr="00513F41">
        <w:rPr>
          <w:rFonts w:ascii="Arial" w:eastAsia="Times New Roman" w:hAnsi="Arial" w:cs="Arial"/>
          <w:noProof w:val="0"/>
          <w:color w:val="000000"/>
          <w:lang w:eastAsia="sk-SK"/>
        </w:rPr>
        <w:t>prevádzkovateľ prijal primerané technické a organizačné ochranné opatrenia a tieto opatrenia uplatnil na osobné údaje, ktorých sa toto porušenie týka,</w:t>
      </w:r>
    </w:p>
    <w:p w14:paraId="4C109776" w14:textId="77777777" w:rsidR="00800C38" w:rsidRPr="00513F41" w:rsidRDefault="00800C38" w:rsidP="00800C38">
      <w:pPr>
        <w:numPr>
          <w:ilvl w:val="0"/>
          <w:numId w:val="6"/>
        </w:numPr>
        <w:spacing w:before="100" w:beforeAutospacing="1" w:after="150" w:line="240" w:lineRule="auto"/>
        <w:ind w:left="375"/>
        <w:rPr>
          <w:rFonts w:ascii="Arial" w:eastAsia="Times New Roman" w:hAnsi="Arial" w:cs="Arial"/>
          <w:noProof w:val="0"/>
          <w:color w:val="000000"/>
          <w:lang w:eastAsia="sk-SK"/>
        </w:rPr>
      </w:pPr>
      <w:r w:rsidRPr="00513F41">
        <w:rPr>
          <w:rFonts w:ascii="Arial" w:eastAsia="Times New Roman" w:hAnsi="Arial" w:cs="Arial"/>
          <w:noProof w:val="0"/>
          <w:color w:val="000000"/>
          <w:lang w:eastAsia="sk-SK"/>
        </w:rPr>
        <w:t>prevádzkovateľ prijal následné opatrenia, ktorými sa zabezpečí, že vysoké riziko pre práva a slobody fyzických osôb pravdepodobne už nebude mať dôsledky,</w:t>
      </w:r>
    </w:p>
    <w:p w14:paraId="338F65BB" w14:textId="77777777" w:rsidR="00800C38" w:rsidRPr="00513F41" w:rsidRDefault="00800C38" w:rsidP="00800C38">
      <w:pPr>
        <w:numPr>
          <w:ilvl w:val="0"/>
          <w:numId w:val="6"/>
        </w:numPr>
        <w:spacing w:before="100" w:beforeAutospacing="1" w:after="150" w:line="240" w:lineRule="auto"/>
        <w:ind w:left="375"/>
        <w:rPr>
          <w:rFonts w:ascii="Arial" w:eastAsia="Times New Roman" w:hAnsi="Arial" w:cs="Arial"/>
          <w:noProof w:val="0"/>
          <w:color w:val="000000"/>
          <w:lang w:eastAsia="sk-SK"/>
        </w:rPr>
      </w:pPr>
      <w:r w:rsidRPr="00513F41">
        <w:rPr>
          <w:rFonts w:ascii="Arial" w:eastAsia="Times New Roman" w:hAnsi="Arial" w:cs="Arial"/>
          <w:noProof w:val="0"/>
          <w:color w:val="000000"/>
          <w:lang w:eastAsia="sk-SK"/>
        </w:rPr>
        <w:t>by to vyžadovalo neprimerané úsilie.</w:t>
      </w:r>
    </w:p>
    <w:p w14:paraId="1F3E84F0" w14:textId="7C478B75" w:rsidR="00800C38" w:rsidRPr="00513F41" w:rsidRDefault="00513F41" w:rsidP="00800C38">
      <w:pPr>
        <w:spacing w:after="0" w:line="240" w:lineRule="auto"/>
        <w:rPr>
          <w:rFonts w:ascii="Arial" w:eastAsia="Times New Roman" w:hAnsi="Arial" w:cs="Arial"/>
          <w:noProof w:val="0"/>
          <w:color w:val="000000"/>
          <w:lang w:eastAsia="sk-SK"/>
        </w:rPr>
      </w:pPr>
      <w:r>
        <w:rPr>
          <w:rFonts w:ascii="Arial" w:eastAsia="Times New Roman" w:hAnsi="Arial" w:cs="Arial"/>
          <w:noProof w:val="0"/>
          <w:color w:val="000000"/>
          <w:lang w:eastAsia="sk-SK"/>
        </w:rPr>
        <w:t>[</w:t>
      </w:r>
      <w:r w:rsidR="00800C38" w:rsidRPr="00513F41">
        <w:rPr>
          <w:rFonts w:ascii="Arial" w:eastAsia="Times New Roman" w:hAnsi="Arial" w:cs="Arial"/>
          <w:noProof w:val="0"/>
          <w:color w:val="000000"/>
          <w:lang w:eastAsia="sk-SK"/>
        </w:rPr>
        <w:t>ZATVORIŤ</w:t>
      </w:r>
      <w:r>
        <w:rPr>
          <w:rFonts w:ascii="Arial" w:eastAsia="Times New Roman" w:hAnsi="Arial" w:cs="Arial"/>
          <w:noProof w:val="0"/>
          <w:color w:val="000000"/>
          <w:lang w:eastAsia="sk-SK"/>
        </w:rPr>
        <w:t>]</w:t>
      </w:r>
    </w:p>
    <w:p w14:paraId="3C7EA209" w14:textId="77777777" w:rsidR="007142D3" w:rsidRPr="00513F41" w:rsidRDefault="007142D3">
      <w:pPr>
        <w:rPr>
          <w:rFonts w:ascii="Arial" w:hAnsi="Arial" w:cs="Arial"/>
        </w:rPr>
      </w:pPr>
    </w:p>
    <w:sectPr w:rsidR="007142D3" w:rsidRPr="00513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katin" w:date="2019-02-25T15:20:00Z" w:initials="KT">
    <w:p w14:paraId="0F0D2D79" w14:textId="77777777" w:rsidR="00C667B9" w:rsidRDefault="00C667B9">
      <w:pPr>
        <w:pStyle w:val="Textkomentra"/>
      </w:pPr>
      <w:r>
        <w:rPr>
          <w:rStyle w:val="Odkaznakomentr"/>
        </w:rPr>
        <w:annotationRef/>
      </w:r>
      <w:r>
        <w:t>Zaškrtávacie políčko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0D2D7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0D2D79" w16cid:durableId="201E862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D3F16"/>
    <w:multiLevelType w:val="multilevel"/>
    <w:tmpl w:val="DAEA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1D42FB"/>
    <w:multiLevelType w:val="multilevel"/>
    <w:tmpl w:val="B692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2E2180"/>
    <w:multiLevelType w:val="multilevel"/>
    <w:tmpl w:val="A9F6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3574E3"/>
    <w:multiLevelType w:val="multilevel"/>
    <w:tmpl w:val="D74E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C71371"/>
    <w:multiLevelType w:val="multilevel"/>
    <w:tmpl w:val="F978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FB0751"/>
    <w:multiLevelType w:val="multilevel"/>
    <w:tmpl w:val="C844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in">
    <w15:presenceInfo w15:providerId="None" w15:userId="ka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38"/>
    <w:rsid w:val="002D6C2C"/>
    <w:rsid w:val="0046675D"/>
    <w:rsid w:val="00513F41"/>
    <w:rsid w:val="00653538"/>
    <w:rsid w:val="007142D3"/>
    <w:rsid w:val="00800C38"/>
    <w:rsid w:val="00BD21E2"/>
    <w:rsid w:val="00C6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5610"/>
  <w15:chartTrackingRefBased/>
  <w15:docId w15:val="{09008E3A-10DA-4B69-AF4C-7CBDB452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noProof/>
    </w:rPr>
  </w:style>
  <w:style w:type="paragraph" w:styleId="Nadpis2">
    <w:name w:val="heading 2"/>
    <w:basedOn w:val="Normlny"/>
    <w:link w:val="Nadpis2Char"/>
    <w:uiPriority w:val="9"/>
    <w:qFormat/>
    <w:rsid w:val="00800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800C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800C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noProof w:val="0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00C3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00C3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800C3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modal-perex">
    <w:name w:val="modal-perex"/>
    <w:basedOn w:val="Normlny"/>
    <w:rsid w:val="00800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00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800C38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800C3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0C3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0C38"/>
    <w:rPr>
      <w:noProof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0C3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0C38"/>
    <w:rPr>
      <w:b/>
      <w:bCs/>
      <w:noProof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0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0C38"/>
    <w:rPr>
      <w:rFonts w:ascii="Segoe UI" w:hAnsi="Segoe UI" w:cs="Segoe UI"/>
      <w:noProof/>
      <w:sz w:val="18"/>
      <w:szCs w:val="18"/>
    </w:rPr>
  </w:style>
  <w:style w:type="paragraph" w:styleId="Obyajntext">
    <w:name w:val="Plain Text"/>
    <w:basedOn w:val="Normlny"/>
    <w:link w:val="ObyajntextChar"/>
    <w:uiPriority w:val="99"/>
    <w:unhideWhenUsed/>
    <w:rsid w:val="00C667B9"/>
    <w:pPr>
      <w:spacing w:after="0" w:line="240" w:lineRule="auto"/>
    </w:pPr>
    <w:rPr>
      <w:rFonts w:ascii="Calibri" w:hAnsi="Calibri"/>
      <w:noProof w:val="0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667B9"/>
    <w:rPr>
      <w:rFonts w:ascii="Calibri" w:hAnsi="Calibri"/>
      <w:szCs w:val="21"/>
    </w:rPr>
  </w:style>
  <w:style w:type="character" w:styleId="Hypertextovprepojenie">
    <w:name w:val="Hyperlink"/>
    <w:basedOn w:val="Predvolenpsmoodseku"/>
    <w:uiPriority w:val="99"/>
    <w:unhideWhenUsed/>
    <w:rsid w:val="00513F4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13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entrum@opcentrum.sk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hyperlink" Target="tel:+421948193937" TargetMode="External"/><Relationship Id="rId5" Type="http://schemas.openxmlformats.org/officeDocument/2006/relationships/comments" Target="comments.xml"/><Relationship Id="rId10" Type="http://schemas.openxmlformats.org/officeDocument/2006/relationships/hyperlink" Target="tel:+4219077993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ravcabr@opcentrum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katin</dc:creator>
  <cp:keywords/>
  <dc:description/>
  <cp:lastModifiedBy>katin</cp:lastModifiedBy>
  <cp:revision>5</cp:revision>
  <dcterms:created xsi:type="dcterms:W3CDTF">2019-02-25T14:03:00Z</dcterms:created>
  <dcterms:modified xsi:type="dcterms:W3CDTF">2020-01-03T14:42:00Z</dcterms:modified>
</cp:coreProperties>
</file>